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B9" w:rsidRPr="00A72D07" w:rsidRDefault="00813A16" w:rsidP="00CD1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7">
        <w:rPr>
          <w:rFonts w:ascii="Times New Roman" w:hAnsi="Times New Roman" w:cs="Times New Roman"/>
          <w:sz w:val="28"/>
          <w:szCs w:val="28"/>
        </w:rPr>
        <w:t>Справка о готовности к новому учебному году.</w:t>
      </w:r>
    </w:p>
    <w:p w:rsidR="009E5E6C" w:rsidRPr="00A72D07" w:rsidRDefault="009E5E6C" w:rsidP="00CD18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D07">
        <w:rPr>
          <w:rFonts w:ascii="Times New Roman" w:hAnsi="Times New Roman" w:cs="Times New Roman"/>
          <w:sz w:val="28"/>
          <w:szCs w:val="28"/>
        </w:rPr>
        <w:t>Согласно постановлению Главы администрации городского округа, Лотошино № 838 от 19.07.2024 «</w:t>
      </w:r>
      <w:r w:rsidRPr="00A72D07">
        <w:rPr>
          <w:rFonts w:ascii="Times New Roman" w:hAnsi="Times New Roman" w:cs="Times New Roman"/>
          <w:b/>
          <w:bCs/>
          <w:sz w:val="28"/>
          <w:szCs w:val="28"/>
        </w:rPr>
        <w:t>О подготовке и проведению оценки готовности муниципальных образовательных организаций городского округа Лотошино к новому 2024 – 2025 учебном году</w:t>
      </w:r>
      <w:r w:rsidRPr="00A72D07">
        <w:rPr>
          <w:rFonts w:ascii="Times New Roman" w:hAnsi="Times New Roman" w:cs="Times New Roman"/>
          <w:sz w:val="28"/>
          <w:szCs w:val="28"/>
        </w:rPr>
        <w:t>» в период с 25 июля по 10 августа состоялась приемка образовательных организаций межведомственной комиссией.</w:t>
      </w:r>
    </w:p>
    <w:p w:rsidR="009E5E6C" w:rsidRPr="00A72D07" w:rsidRDefault="009E5E6C" w:rsidP="00CD18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D07">
        <w:rPr>
          <w:rFonts w:ascii="Times New Roman" w:hAnsi="Times New Roman" w:cs="Times New Roman"/>
          <w:sz w:val="28"/>
          <w:szCs w:val="28"/>
        </w:rPr>
        <w:t xml:space="preserve">Во время оценки готовности образовательных организаций к новому учебному году комиссия прежде всего обращала внимание на готовность учреждения к приему детей, а также их безопасности в ходе учебного процесса: наличие внешнего освещения, тревожной кнопки, целостность ограждений, режимные моменты работы образовательных организаций, наличия первичных средств пожаротушения, состояние путей эвакуации, исправность автоматической пожарной сигнализации и систем оповещения людей при ЧС, передачу сигнала о пожаре на пульт пожарной части, а также была проверена документация в области пожарной безопасности, антитеррористической защищенности и охраны труда. На всех объектах образования установлены круглосуточные посты охраны с сотрудниками ЧОП. </w:t>
      </w:r>
    </w:p>
    <w:p w:rsidR="00813A16" w:rsidRPr="00CD182E" w:rsidRDefault="009E5E6C" w:rsidP="00CD18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2D07">
        <w:rPr>
          <w:rFonts w:ascii="Times New Roman" w:hAnsi="Times New Roman" w:cs="Times New Roman"/>
          <w:sz w:val="28"/>
          <w:szCs w:val="28"/>
        </w:rPr>
        <w:t>В течение учебного периода администрация городского округа Лотошино совместно с руководителями образовательных организаций определяли необходимые объёмы работ, которые предстояло выполнить в летнее время. В рамках инициативного бюджетирования приобретены интерактивные панели</w:t>
      </w:r>
      <w:r w:rsidR="00A72D07">
        <w:rPr>
          <w:rFonts w:ascii="Times New Roman" w:hAnsi="Times New Roman" w:cs="Times New Roman"/>
          <w:sz w:val="28"/>
          <w:szCs w:val="28"/>
        </w:rPr>
        <w:t xml:space="preserve"> в школы округа</w:t>
      </w:r>
      <w:r w:rsidRPr="00A72D07">
        <w:rPr>
          <w:rFonts w:ascii="Times New Roman" w:hAnsi="Times New Roman" w:cs="Times New Roman"/>
          <w:sz w:val="28"/>
          <w:szCs w:val="28"/>
        </w:rPr>
        <w:t xml:space="preserve"> и спортивная форма</w:t>
      </w:r>
      <w:r w:rsidR="00A72D07">
        <w:rPr>
          <w:rFonts w:ascii="Times New Roman" w:hAnsi="Times New Roman" w:cs="Times New Roman"/>
          <w:sz w:val="28"/>
          <w:szCs w:val="28"/>
        </w:rPr>
        <w:t xml:space="preserve"> для ДЮСШ</w:t>
      </w:r>
      <w:r w:rsidRPr="00A72D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2D07"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A72D07">
        <w:rPr>
          <w:rFonts w:ascii="Times New Roman" w:hAnsi="Times New Roman" w:cs="Times New Roman"/>
          <w:sz w:val="28"/>
          <w:szCs w:val="28"/>
        </w:rPr>
        <w:t xml:space="preserve"> школ на 15.08.2024 составляет 95%, </w:t>
      </w:r>
      <w:r w:rsidR="00A72D07">
        <w:rPr>
          <w:rFonts w:ascii="Times New Roman" w:hAnsi="Times New Roman" w:cs="Times New Roman"/>
          <w:sz w:val="28"/>
          <w:szCs w:val="28"/>
        </w:rPr>
        <w:t>до 1 сентября буд</w:t>
      </w:r>
      <w:r w:rsidR="00A72D07" w:rsidRPr="00A72D07">
        <w:rPr>
          <w:rFonts w:ascii="Times New Roman" w:hAnsi="Times New Roman" w:cs="Times New Roman"/>
          <w:sz w:val="28"/>
          <w:szCs w:val="28"/>
        </w:rPr>
        <w:t>ет 100%</w:t>
      </w:r>
      <w:r w:rsidRPr="00A72D07">
        <w:rPr>
          <w:rFonts w:ascii="Times New Roman" w:hAnsi="Times New Roman" w:cs="Times New Roman"/>
          <w:sz w:val="28"/>
          <w:szCs w:val="28"/>
        </w:rPr>
        <w:t xml:space="preserve"> Руководители неформально подошли к подготовке организаций к новому учебному году: территории приведены в порядок, выполнен текущий ремонт классных кабинетов, коридоров, столовых, туалетных комнат. Везде чисто, уютно.</w:t>
      </w:r>
      <w:r w:rsidR="00A72D07">
        <w:rPr>
          <w:rFonts w:ascii="Times New Roman" w:hAnsi="Times New Roman" w:cs="Times New Roman"/>
          <w:sz w:val="28"/>
          <w:szCs w:val="28"/>
        </w:rPr>
        <w:t xml:space="preserve"> Проверена работоспособность учебного оборудования, безопасность спортивного инвентаря</w:t>
      </w:r>
      <w:r w:rsidRPr="00A72D07">
        <w:rPr>
          <w:rFonts w:ascii="Times New Roman" w:hAnsi="Times New Roman" w:cs="Times New Roman"/>
          <w:sz w:val="28"/>
          <w:szCs w:val="28"/>
        </w:rPr>
        <w:t>.</w:t>
      </w:r>
      <w:r w:rsidR="00A72D07">
        <w:rPr>
          <w:rFonts w:ascii="Times New Roman" w:hAnsi="Times New Roman" w:cs="Times New Roman"/>
          <w:sz w:val="28"/>
          <w:szCs w:val="28"/>
        </w:rPr>
        <w:t xml:space="preserve"> С педагогическим и обслуживающим персоналом проводятся инструктажи и тренировки по антитеррору, пожарной безопасности и охране труда. Во всех образовательных организациях налажен производственный контроль и заключены договора на проведение лабораторных исследований. Согласно заключенным договорам проводятся дератизация и</w:t>
      </w:r>
      <w:r w:rsidR="00FE7E99">
        <w:rPr>
          <w:rFonts w:ascii="Times New Roman" w:hAnsi="Times New Roman" w:cs="Times New Roman"/>
          <w:sz w:val="28"/>
          <w:szCs w:val="28"/>
        </w:rPr>
        <w:t xml:space="preserve"> дезинсекция.</w:t>
      </w:r>
      <w:r w:rsidRPr="00A72D07">
        <w:rPr>
          <w:rFonts w:ascii="Times New Roman" w:hAnsi="Times New Roman" w:cs="Times New Roman"/>
          <w:sz w:val="28"/>
          <w:szCs w:val="28"/>
        </w:rPr>
        <w:t xml:space="preserve"> </w:t>
      </w:r>
      <w:r w:rsidR="00764004" w:rsidRPr="00A72D07">
        <w:rPr>
          <w:rFonts w:ascii="Times New Roman" w:hAnsi="Times New Roman" w:cs="Times New Roman"/>
          <w:sz w:val="28"/>
          <w:szCs w:val="28"/>
        </w:rPr>
        <w:t>В настоящее время проводятся ремонтные работы в МОУ «Лотошинская СОШ№1»</w:t>
      </w:r>
      <w:r w:rsidR="00A72D07">
        <w:rPr>
          <w:rFonts w:ascii="Times New Roman" w:hAnsi="Times New Roman" w:cs="Times New Roman"/>
          <w:sz w:val="28"/>
          <w:szCs w:val="28"/>
        </w:rPr>
        <w:t xml:space="preserve"> «Дубок» ремонт кровли до 19.08.2024г. и полов на прогулочных верандах</w:t>
      </w:r>
      <w:r w:rsidR="00764004" w:rsidRPr="00A72D07">
        <w:rPr>
          <w:rFonts w:ascii="Times New Roman" w:hAnsi="Times New Roman" w:cs="Times New Roman"/>
          <w:sz w:val="28"/>
          <w:szCs w:val="28"/>
        </w:rPr>
        <w:t>, МОУ «Лотошинская СОШ№1»</w:t>
      </w:r>
      <w:r w:rsidR="00A72D07">
        <w:rPr>
          <w:rFonts w:ascii="Times New Roman" w:hAnsi="Times New Roman" w:cs="Times New Roman"/>
          <w:sz w:val="28"/>
          <w:szCs w:val="28"/>
        </w:rPr>
        <w:t xml:space="preserve"> ремонт мастерских</w:t>
      </w:r>
      <w:r w:rsidR="00764004" w:rsidRPr="00A72D07">
        <w:rPr>
          <w:rFonts w:ascii="Times New Roman" w:hAnsi="Times New Roman" w:cs="Times New Roman"/>
          <w:sz w:val="28"/>
          <w:szCs w:val="28"/>
        </w:rPr>
        <w:t>, МОУ «</w:t>
      </w:r>
      <w:r w:rsidR="00C82BFB" w:rsidRPr="00A72D07">
        <w:rPr>
          <w:rFonts w:ascii="Times New Roman" w:hAnsi="Times New Roman" w:cs="Times New Roman"/>
          <w:sz w:val="28"/>
          <w:szCs w:val="28"/>
        </w:rPr>
        <w:t>Микулинская гимназия»</w:t>
      </w:r>
      <w:r w:rsidR="00A72D07">
        <w:rPr>
          <w:rFonts w:ascii="Times New Roman" w:hAnsi="Times New Roman" w:cs="Times New Roman"/>
          <w:sz w:val="28"/>
          <w:szCs w:val="28"/>
        </w:rPr>
        <w:t xml:space="preserve"> ремонт кабинетов в рамках федерального проекта «БАС»</w:t>
      </w:r>
      <w:r w:rsidR="00C82BFB" w:rsidRPr="00A72D07">
        <w:rPr>
          <w:rFonts w:ascii="Times New Roman" w:hAnsi="Times New Roman" w:cs="Times New Roman"/>
          <w:sz w:val="28"/>
          <w:szCs w:val="28"/>
        </w:rPr>
        <w:t xml:space="preserve">. Задержка в работе ремонтных бригад вызвана форс-мажорными обстоятельствами со стороны исполнителя </w:t>
      </w:r>
      <w:r w:rsidR="009918EA" w:rsidRPr="00A72D07">
        <w:rPr>
          <w:rFonts w:ascii="Times New Roman" w:hAnsi="Times New Roman" w:cs="Times New Roman"/>
          <w:sz w:val="28"/>
          <w:szCs w:val="28"/>
        </w:rPr>
        <w:t>по причине проблем со здоровьем</w:t>
      </w:r>
      <w:r w:rsidR="00A72D07">
        <w:rPr>
          <w:rFonts w:ascii="Times New Roman" w:hAnsi="Times New Roman" w:cs="Times New Roman"/>
          <w:sz w:val="28"/>
          <w:szCs w:val="28"/>
        </w:rPr>
        <w:t xml:space="preserve">. Все производимые работы не повлияют на начало учебного года. </w:t>
      </w:r>
      <w:r w:rsidR="00A72D07" w:rsidRPr="00A72D07">
        <w:rPr>
          <w:rFonts w:ascii="Times New Roman" w:hAnsi="Times New Roman" w:cs="Times New Roman"/>
          <w:sz w:val="28"/>
          <w:szCs w:val="28"/>
        </w:rPr>
        <w:t>Школы, детские сады и учреждения дополнительного образования ждут своих воспитанников</w:t>
      </w:r>
      <w:r w:rsidR="00CD182E" w:rsidRPr="00CD182E">
        <w:rPr>
          <w:rFonts w:ascii="Times New Roman" w:hAnsi="Times New Roman" w:cs="Times New Roman"/>
          <w:sz w:val="28"/>
          <w:szCs w:val="28"/>
        </w:rPr>
        <w:t>/</w:t>
      </w:r>
    </w:p>
    <w:p w:rsidR="009918EA" w:rsidRPr="00A72D07" w:rsidRDefault="009918EA" w:rsidP="00A72D07">
      <w:pPr>
        <w:rPr>
          <w:rFonts w:ascii="Times New Roman" w:hAnsi="Times New Roman" w:cs="Times New Roman"/>
          <w:sz w:val="28"/>
          <w:szCs w:val="28"/>
        </w:rPr>
      </w:pPr>
    </w:p>
    <w:sectPr w:rsidR="009918EA" w:rsidRPr="00A72D07" w:rsidSect="00813A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39"/>
    <w:rsid w:val="00401F25"/>
    <w:rsid w:val="005F0BD0"/>
    <w:rsid w:val="00764004"/>
    <w:rsid w:val="00813A16"/>
    <w:rsid w:val="009918EA"/>
    <w:rsid w:val="009E58B9"/>
    <w:rsid w:val="009E5E6C"/>
    <w:rsid w:val="00A72D07"/>
    <w:rsid w:val="00C82BFB"/>
    <w:rsid w:val="00CD182E"/>
    <w:rsid w:val="00D51739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EB49"/>
  <w15:chartTrackingRefBased/>
  <w15:docId w15:val="{1E4E39D0-5BA5-4E35-B3D6-60B52530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E6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1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</dc:creator>
  <cp:keywords/>
  <dc:description/>
  <cp:lastModifiedBy>Сыроежкина А.А.</cp:lastModifiedBy>
  <cp:revision>4</cp:revision>
  <cp:lastPrinted>2024-08-19T07:05:00Z</cp:lastPrinted>
  <dcterms:created xsi:type="dcterms:W3CDTF">2024-08-15T10:55:00Z</dcterms:created>
  <dcterms:modified xsi:type="dcterms:W3CDTF">2024-08-19T07:05:00Z</dcterms:modified>
</cp:coreProperties>
</file>